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93100" w14:textId="739EE547" w:rsidR="003959D2" w:rsidRPr="00EB0D4D" w:rsidRDefault="003959D2" w:rsidP="003959D2">
      <w:pPr>
        <w:pStyle w:val="Tekstpodstawowy"/>
        <w:ind w:left="932"/>
        <w:jc w:val="center"/>
        <w:rPr>
          <w:b/>
          <w:bCs/>
          <w:i/>
          <w:iCs/>
          <w:sz w:val="24"/>
          <w:szCs w:val="24"/>
        </w:rPr>
      </w:pPr>
      <w:r w:rsidRPr="00EB0D4D">
        <w:rPr>
          <w:b/>
          <w:bCs/>
          <w:i/>
          <w:iCs/>
          <w:sz w:val="24"/>
          <w:szCs w:val="24"/>
        </w:rPr>
        <w:t>KLAUZUL</w:t>
      </w:r>
      <w:bookmarkStart w:id="0" w:name="_GoBack"/>
      <w:bookmarkEnd w:id="0"/>
      <w:r w:rsidRPr="00EB0D4D">
        <w:rPr>
          <w:b/>
          <w:bCs/>
          <w:i/>
          <w:iCs/>
          <w:sz w:val="24"/>
          <w:szCs w:val="24"/>
        </w:rPr>
        <w:t>A INF</w:t>
      </w:r>
      <w:r w:rsidR="000435A5" w:rsidRPr="00EB0D4D">
        <w:rPr>
          <w:b/>
          <w:bCs/>
          <w:i/>
          <w:iCs/>
          <w:sz w:val="24"/>
          <w:szCs w:val="24"/>
        </w:rPr>
        <w:t>O</w:t>
      </w:r>
      <w:r w:rsidRPr="00EB0D4D">
        <w:rPr>
          <w:b/>
          <w:bCs/>
          <w:i/>
          <w:iCs/>
          <w:sz w:val="24"/>
          <w:szCs w:val="24"/>
        </w:rPr>
        <w:t>RMACYJNA</w:t>
      </w:r>
    </w:p>
    <w:p w14:paraId="31CEC3D7" w14:textId="77777777" w:rsidR="00EB0D4D" w:rsidRPr="003959D2" w:rsidRDefault="00EB0D4D" w:rsidP="003959D2">
      <w:pPr>
        <w:pStyle w:val="Tekstpodstawowy"/>
        <w:ind w:left="932"/>
        <w:jc w:val="center"/>
        <w:rPr>
          <w:b/>
          <w:bCs/>
          <w:sz w:val="24"/>
          <w:szCs w:val="24"/>
        </w:rPr>
      </w:pPr>
    </w:p>
    <w:p w14:paraId="5F523470" w14:textId="4382BF5A" w:rsidR="003959D2" w:rsidRPr="00A52D08" w:rsidRDefault="003959D2" w:rsidP="00A52D08">
      <w:pPr>
        <w:jc w:val="both"/>
        <w:rPr>
          <w:b/>
          <w:sz w:val="22"/>
          <w:szCs w:val="22"/>
        </w:rPr>
      </w:pPr>
      <w:r w:rsidRPr="003959D2">
        <w:rPr>
          <w:b/>
          <w:sz w:val="22"/>
          <w:szCs w:val="22"/>
        </w:rPr>
        <w:t xml:space="preserve">skierowana do osób korzystających ze świadczenia usług opieki </w:t>
      </w:r>
      <w:proofErr w:type="spellStart"/>
      <w:r w:rsidRPr="003959D2">
        <w:rPr>
          <w:b/>
          <w:sz w:val="22"/>
          <w:szCs w:val="22"/>
        </w:rPr>
        <w:t>wytchnieniowej</w:t>
      </w:r>
      <w:proofErr w:type="spellEnd"/>
      <w:r w:rsidRPr="003959D2">
        <w:rPr>
          <w:b/>
          <w:sz w:val="22"/>
          <w:szCs w:val="22"/>
        </w:rPr>
        <w:t xml:space="preserve"> realizowanej</w:t>
      </w:r>
      <w:r>
        <w:rPr>
          <w:b/>
          <w:sz w:val="22"/>
          <w:szCs w:val="22"/>
        </w:rPr>
        <w:t xml:space="preserve">                   </w:t>
      </w:r>
      <w:r w:rsidRPr="003959D2">
        <w:rPr>
          <w:b/>
          <w:sz w:val="22"/>
          <w:szCs w:val="22"/>
        </w:rPr>
        <w:t xml:space="preserve"> w ramach Programu „Opieka </w:t>
      </w:r>
      <w:proofErr w:type="spellStart"/>
      <w:r>
        <w:rPr>
          <w:b/>
          <w:sz w:val="22"/>
          <w:szCs w:val="22"/>
        </w:rPr>
        <w:t>W</w:t>
      </w:r>
      <w:r w:rsidRPr="003959D2">
        <w:rPr>
          <w:b/>
          <w:sz w:val="22"/>
          <w:szCs w:val="22"/>
        </w:rPr>
        <w:t>ytchnieniowa</w:t>
      </w:r>
      <w:proofErr w:type="spellEnd"/>
      <w:r w:rsidRPr="003959D2">
        <w:rPr>
          <w:b/>
          <w:sz w:val="22"/>
          <w:szCs w:val="22"/>
        </w:rPr>
        <w:t>” – edycja 2019 Ministerstwa Rodziny,</w:t>
      </w:r>
      <w:r w:rsidR="000243DC">
        <w:rPr>
          <w:b/>
          <w:sz w:val="22"/>
          <w:szCs w:val="22"/>
        </w:rPr>
        <w:t xml:space="preserve"> </w:t>
      </w:r>
      <w:r w:rsidRPr="003959D2">
        <w:rPr>
          <w:b/>
          <w:sz w:val="22"/>
          <w:szCs w:val="22"/>
        </w:rPr>
        <w:t xml:space="preserve">Pracy </w:t>
      </w:r>
      <w:r w:rsidR="009F54AA">
        <w:rPr>
          <w:b/>
          <w:sz w:val="22"/>
          <w:szCs w:val="22"/>
        </w:rPr>
        <w:t xml:space="preserve">                         </w:t>
      </w:r>
      <w:r w:rsidRPr="003959D2">
        <w:rPr>
          <w:b/>
          <w:sz w:val="22"/>
          <w:szCs w:val="22"/>
        </w:rPr>
        <w:t>i Polityki Społecznej</w:t>
      </w:r>
      <w:r w:rsidR="009F54AA">
        <w:rPr>
          <w:b/>
          <w:sz w:val="22"/>
          <w:szCs w:val="22"/>
        </w:rPr>
        <w:t>.</w:t>
      </w:r>
    </w:p>
    <w:p w14:paraId="6FB29EF3" w14:textId="14F90F5D" w:rsidR="003959D2" w:rsidRPr="00A52D08" w:rsidRDefault="003959D2" w:rsidP="00275DBA">
      <w:pPr>
        <w:pStyle w:val="Tekstpodstawowy"/>
        <w:ind w:right="111"/>
        <w:jc w:val="both"/>
        <w:rPr>
          <w:sz w:val="20"/>
          <w:szCs w:val="20"/>
        </w:rPr>
      </w:pPr>
      <w:r w:rsidRPr="00A52D08">
        <w:rPr>
          <w:sz w:val="20"/>
          <w:szCs w:val="20"/>
        </w:rPr>
        <w:t>Zgodnie z art. 13 ust. 1 i ust. 2 Rozporządzenia Parlamentu Europejskiego i Rady (UE) 2016/679</w:t>
      </w:r>
      <w:r w:rsidR="00275DBA">
        <w:rPr>
          <w:sz w:val="20"/>
          <w:szCs w:val="20"/>
        </w:rPr>
        <w:t xml:space="preserve">                                                   </w:t>
      </w:r>
      <w:r w:rsidRPr="00A52D08">
        <w:rPr>
          <w:sz w:val="20"/>
          <w:szCs w:val="20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danych), Dz. U. UE. L. 119 z 4 maja 2016 r. (zwanym dalej „RODO”) wraz ze sprostowaniem </w:t>
      </w:r>
      <w:r w:rsidR="00275DBA">
        <w:rPr>
          <w:sz w:val="20"/>
          <w:szCs w:val="20"/>
        </w:rPr>
        <w:t xml:space="preserve">                                </w:t>
      </w:r>
      <w:r w:rsidRPr="00A52D08">
        <w:rPr>
          <w:sz w:val="20"/>
          <w:szCs w:val="20"/>
        </w:rPr>
        <w:t>z dnia 19.04.2018 r. oraz Ustawą z dnia 10 maja 2018 r. o ochronie danych osobowych (Dz.U. 2018 poz. 1000), informuję, iż:</w:t>
      </w:r>
    </w:p>
    <w:p w14:paraId="3288D08E" w14:textId="77777777" w:rsidR="003959D2" w:rsidRPr="00A52D08" w:rsidRDefault="003959D2" w:rsidP="003959D2">
      <w:pPr>
        <w:pStyle w:val="Tekstpodstawowy"/>
        <w:spacing w:before="11"/>
        <w:rPr>
          <w:sz w:val="20"/>
          <w:szCs w:val="20"/>
        </w:rPr>
      </w:pPr>
    </w:p>
    <w:p w14:paraId="45B5B03A" w14:textId="5DF6452E" w:rsidR="003959D2" w:rsidRPr="00A52D08" w:rsidRDefault="003959D2" w:rsidP="001C21CA">
      <w:pPr>
        <w:pStyle w:val="Akapitzlist"/>
        <w:numPr>
          <w:ilvl w:val="0"/>
          <w:numId w:val="3"/>
        </w:numPr>
        <w:tabs>
          <w:tab w:val="left" w:pos="313"/>
        </w:tabs>
        <w:ind w:right="114" w:firstLine="0"/>
        <w:jc w:val="both"/>
        <w:rPr>
          <w:sz w:val="20"/>
          <w:szCs w:val="20"/>
        </w:rPr>
      </w:pPr>
      <w:r w:rsidRPr="00A52D08">
        <w:rPr>
          <w:sz w:val="20"/>
          <w:szCs w:val="20"/>
        </w:rPr>
        <w:t>Administratorem Pani/Pana danych osobowych jest Dyrektor Miejskiego Ośrodka Pomocy Rodzinie</w:t>
      </w:r>
      <w:r w:rsidR="00275DBA">
        <w:rPr>
          <w:sz w:val="20"/>
          <w:szCs w:val="20"/>
        </w:rPr>
        <w:t xml:space="preserve">                                     </w:t>
      </w:r>
      <w:r w:rsidRPr="00A52D08">
        <w:rPr>
          <w:sz w:val="20"/>
          <w:szCs w:val="20"/>
        </w:rPr>
        <w:t xml:space="preserve"> we Włocławku z siedzibą przy </w:t>
      </w:r>
      <w:r w:rsidR="00275DBA">
        <w:rPr>
          <w:sz w:val="20"/>
          <w:szCs w:val="20"/>
        </w:rPr>
        <w:t>u</w:t>
      </w:r>
      <w:r w:rsidRPr="00A52D08">
        <w:rPr>
          <w:sz w:val="20"/>
          <w:szCs w:val="20"/>
        </w:rPr>
        <w:t>l. Ogniowej 8/10, 87-800 Włocławek, tel</w:t>
      </w:r>
      <w:r w:rsidR="00275DBA">
        <w:rPr>
          <w:sz w:val="20"/>
          <w:szCs w:val="20"/>
        </w:rPr>
        <w:t>.:</w:t>
      </w:r>
      <w:r w:rsidRPr="00A52D08">
        <w:rPr>
          <w:sz w:val="20"/>
          <w:szCs w:val="20"/>
        </w:rPr>
        <w:t xml:space="preserve"> 54 423 23 00</w:t>
      </w:r>
      <w:r w:rsidR="00275DBA">
        <w:rPr>
          <w:sz w:val="20"/>
          <w:szCs w:val="20"/>
        </w:rPr>
        <w:t xml:space="preserve">, e-mail: </w:t>
      </w:r>
      <w:hyperlink r:id="rId7" w:history="1">
        <w:r w:rsidR="00275DBA" w:rsidRPr="00B07FFC">
          <w:rPr>
            <w:rStyle w:val="Hipercze"/>
            <w:sz w:val="20"/>
            <w:szCs w:val="20"/>
          </w:rPr>
          <w:t>sekretariat@mopr.wloclawek.pl</w:t>
        </w:r>
      </w:hyperlink>
      <w:r w:rsidR="00EF2227">
        <w:rPr>
          <w:sz w:val="20"/>
          <w:szCs w:val="20"/>
        </w:rPr>
        <w:t>.</w:t>
      </w:r>
    </w:p>
    <w:p w14:paraId="66367656" w14:textId="77777777" w:rsidR="003959D2" w:rsidRPr="00A52D08" w:rsidRDefault="003959D2" w:rsidP="003959D2">
      <w:pPr>
        <w:pStyle w:val="Tekstpodstawowy"/>
        <w:rPr>
          <w:sz w:val="20"/>
          <w:szCs w:val="20"/>
        </w:rPr>
      </w:pPr>
    </w:p>
    <w:p w14:paraId="5266B634" w14:textId="0D0BF321" w:rsidR="003959D2" w:rsidRPr="00A52D08" w:rsidRDefault="003959D2" w:rsidP="001C21CA">
      <w:pPr>
        <w:pStyle w:val="Akapitzlist"/>
        <w:numPr>
          <w:ilvl w:val="0"/>
          <w:numId w:val="3"/>
        </w:numPr>
        <w:tabs>
          <w:tab w:val="left" w:pos="322"/>
        </w:tabs>
        <w:ind w:left="321" w:hanging="205"/>
        <w:jc w:val="both"/>
        <w:rPr>
          <w:sz w:val="20"/>
          <w:szCs w:val="20"/>
        </w:rPr>
      </w:pPr>
      <w:r w:rsidRPr="00A52D08">
        <w:rPr>
          <w:sz w:val="20"/>
          <w:szCs w:val="20"/>
        </w:rPr>
        <w:t>Administrator wyznaczył Inspektora Ochrony Danych Osobowych (IOD), z którym można się skontaktować</w:t>
      </w:r>
      <w:r w:rsidR="00344819">
        <w:rPr>
          <w:sz w:val="20"/>
          <w:szCs w:val="20"/>
        </w:rPr>
        <w:t xml:space="preserve"> </w:t>
      </w:r>
      <w:r w:rsidRPr="00A52D08">
        <w:rPr>
          <w:sz w:val="20"/>
          <w:szCs w:val="20"/>
        </w:rPr>
        <w:t>pod adresem Miejski Ośrodek Pomocy Rodzinie we Włocławku, ul. Ogniowa 8/10, 87-800</w:t>
      </w:r>
      <w:r w:rsidR="001974F8">
        <w:rPr>
          <w:sz w:val="20"/>
          <w:szCs w:val="20"/>
        </w:rPr>
        <w:t xml:space="preserve"> </w:t>
      </w:r>
      <w:r w:rsidRPr="00A52D08">
        <w:rPr>
          <w:sz w:val="20"/>
          <w:szCs w:val="20"/>
        </w:rPr>
        <w:t xml:space="preserve">Włocławek,  mailowo: </w:t>
      </w:r>
      <w:hyperlink r:id="rId8" w:history="1">
        <w:r w:rsidRPr="00A52D08">
          <w:rPr>
            <w:rStyle w:val="Hipercze"/>
            <w:sz w:val="20"/>
            <w:szCs w:val="20"/>
          </w:rPr>
          <w:t>iod@mopr.wloclawek.pl</w:t>
        </w:r>
      </w:hyperlink>
      <w:r w:rsidR="00EF2227">
        <w:rPr>
          <w:rStyle w:val="Hipercze"/>
          <w:sz w:val="20"/>
          <w:szCs w:val="20"/>
        </w:rPr>
        <w:t>.</w:t>
      </w:r>
    </w:p>
    <w:p w14:paraId="4968D77C" w14:textId="77777777" w:rsidR="003959D2" w:rsidRPr="00A52D08" w:rsidRDefault="003959D2" w:rsidP="001C21CA">
      <w:pPr>
        <w:pStyle w:val="Akapitzlist"/>
        <w:jc w:val="both"/>
        <w:rPr>
          <w:sz w:val="20"/>
          <w:szCs w:val="20"/>
        </w:rPr>
      </w:pPr>
    </w:p>
    <w:p w14:paraId="138F146A" w14:textId="6D38BE1D" w:rsidR="003959D2" w:rsidRPr="001974F8" w:rsidRDefault="003959D2" w:rsidP="001C21CA">
      <w:pPr>
        <w:pStyle w:val="Akapitzlist"/>
        <w:numPr>
          <w:ilvl w:val="0"/>
          <w:numId w:val="3"/>
        </w:numPr>
        <w:tabs>
          <w:tab w:val="left" w:pos="322"/>
        </w:tabs>
        <w:ind w:left="321" w:hanging="205"/>
        <w:jc w:val="both"/>
        <w:rPr>
          <w:sz w:val="20"/>
          <w:szCs w:val="20"/>
        </w:rPr>
      </w:pPr>
      <w:r w:rsidRPr="00A52D08">
        <w:rPr>
          <w:sz w:val="20"/>
          <w:szCs w:val="20"/>
        </w:rPr>
        <w:t>Pani/Pana dane</w:t>
      </w:r>
      <w:r w:rsidR="00331273">
        <w:rPr>
          <w:sz w:val="20"/>
          <w:szCs w:val="20"/>
        </w:rPr>
        <w:t xml:space="preserve"> osobowe</w:t>
      </w:r>
      <w:r w:rsidR="001C21CA">
        <w:rPr>
          <w:sz w:val="20"/>
          <w:szCs w:val="20"/>
        </w:rPr>
        <w:t xml:space="preserve"> oraz dane</w:t>
      </w:r>
      <w:r w:rsidRPr="00A52D08">
        <w:rPr>
          <w:sz w:val="20"/>
          <w:szCs w:val="20"/>
        </w:rPr>
        <w:t xml:space="preserve"> osobowe</w:t>
      </w:r>
      <w:r w:rsidR="001C21CA">
        <w:rPr>
          <w:sz w:val="20"/>
          <w:szCs w:val="20"/>
        </w:rPr>
        <w:t xml:space="preserve"> osoby niepełnosprawnej nad którą sprawuje Pan/Pani bezpośrednią opiekę</w:t>
      </w:r>
      <w:r w:rsidR="00935B38">
        <w:rPr>
          <w:sz w:val="20"/>
          <w:szCs w:val="20"/>
        </w:rPr>
        <w:t xml:space="preserve">, </w:t>
      </w:r>
      <w:r w:rsidRPr="00A52D08">
        <w:rPr>
          <w:sz w:val="20"/>
          <w:szCs w:val="20"/>
        </w:rPr>
        <w:t>przetwarzane będą w celu realizacji wniosku o świadczenie usług opieki</w:t>
      </w:r>
      <w:r w:rsidRPr="00A52D08">
        <w:rPr>
          <w:spacing w:val="-10"/>
          <w:sz w:val="20"/>
          <w:szCs w:val="20"/>
        </w:rPr>
        <w:t xml:space="preserve"> </w:t>
      </w:r>
      <w:proofErr w:type="spellStart"/>
      <w:r w:rsidRPr="00A52D08">
        <w:rPr>
          <w:sz w:val="20"/>
          <w:szCs w:val="20"/>
        </w:rPr>
        <w:t>wytchnieniowej</w:t>
      </w:r>
      <w:proofErr w:type="spellEnd"/>
      <w:r w:rsidR="00EF2227">
        <w:rPr>
          <w:sz w:val="20"/>
          <w:szCs w:val="20"/>
        </w:rPr>
        <w:t>.</w:t>
      </w:r>
      <w:r w:rsidR="001974F8">
        <w:rPr>
          <w:sz w:val="20"/>
          <w:szCs w:val="20"/>
        </w:rPr>
        <w:tab/>
      </w:r>
      <w:r w:rsidR="001974F8">
        <w:rPr>
          <w:sz w:val="20"/>
          <w:szCs w:val="20"/>
        </w:rPr>
        <w:tab/>
      </w:r>
      <w:r w:rsidR="001974F8">
        <w:rPr>
          <w:sz w:val="20"/>
          <w:szCs w:val="20"/>
        </w:rPr>
        <w:tab/>
      </w:r>
      <w:r w:rsidR="001974F8">
        <w:rPr>
          <w:sz w:val="20"/>
          <w:szCs w:val="20"/>
        </w:rPr>
        <w:tab/>
      </w:r>
      <w:r w:rsidR="001974F8">
        <w:rPr>
          <w:sz w:val="20"/>
          <w:szCs w:val="20"/>
        </w:rPr>
        <w:tab/>
      </w:r>
      <w:r w:rsidR="001974F8">
        <w:rPr>
          <w:sz w:val="20"/>
          <w:szCs w:val="20"/>
        </w:rPr>
        <w:tab/>
      </w:r>
      <w:r w:rsidR="001974F8">
        <w:rPr>
          <w:sz w:val="20"/>
          <w:szCs w:val="20"/>
        </w:rPr>
        <w:tab/>
      </w:r>
      <w:r w:rsidR="001974F8">
        <w:rPr>
          <w:sz w:val="20"/>
          <w:szCs w:val="20"/>
        </w:rPr>
        <w:tab/>
      </w:r>
      <w:r w:rsidR="001974F8">
        <w:rPr>
          <w:sz w:val="20"/>
          <w:szCs w:val="20"/>
        </w:rPr>
        <w:tab/>
      </w:r>
      <w:r w:rsidR="001974F8">
        <w:rPr>
          <w:sz w:val="20"/>
          <w:szCs w:val="20"/>
        </w:rPr>
        <w:tab/>
      </w:r>
      <w:r w:rsidR="001974F8">
        <w:rPr>
          <w:sz w:val="20"/>
          <w:szCs w:val="20"/>
        </w:rPr>
        <w:tab/>
      </w:r>
      <w:r w:rsidRPr="001974F8">
        <w:rPr>
          <w:sz w:val="20"/>
          <w:szCs w:val="20"/>
        </w:rPr>
        <w:t xml:space="preserve">  </w:t>
      </w:r>
    </w:p>
    <w:p w14:paraId="730EE96A" w14:textId="6B6D6993" w:rsidR="003959D2" w:rsidRPr="00A52D08" w:rsidRDefault="000E284B" w:rsidP="00344819">
      <w:pPr>
        <w:pStyle w:val="Akapitzlist"/>
        <w:numPr>
          <w:ilvl w:val="0"/>
          <w:numId w:val="3"/>
        </w:numPr>
        <w:tabs>
          <w:tab w:val="left" w:pos="330"/>
        </w:tabs>
        <w:ind w:right="122" w:firstLine="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959D2" w:rsidRPr="00A52D08">
        <w:rPr>
          <w:sz w:val="20"/>
          <w:szCs w:val="20"/>
        </w:rPr>
        <w:t xml:space="preserve">odstawą prawną przetwarzania danych jest art. 6 ust 1 pkt c RODO wspomnianego rozporządzenia </w:t>
      </w:r>
      <w:r>
        <w:rPr>
          <w:sz w:val="20"/>
          <w:szCs w:val="20"/>
        </w:rPr>
        <w:t xml:space="preserve">                             </w:t>
      </w:r>
      <w:r w:rsidR="003959D2" w:rsidRPr="00A52D08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="003959D2" w:rsidRPr="00A52D08">
        <w:rPr>
          <w:sz w:val="20"/>
          <w:szCs w:val="20"/>
        </w:rPr>
        <w:t xml:space="preserve">ochronie danych osobowych z dnia 27 kwietnia 2016 </w:t>
      </w:r>
      <w:r w:rsidR="003959D2" w:rsidRPr="00A52D08">
        <w:rPr>
          <w:spacing w:val="-7"/>
          <w:sz w:val="20"/>
          <w:szCs w:val="20"/>
        </w:rPr>
        <w:t xml:space="preserve">r. </w:t>
      </w:r>
      <w:r w:rsidR="003959D2" w:rsidRPr="00A52D08">
        <w:rPr>
          <w:sz w:val="20"/>
          <w:szCs w:val="20"/>
        </w:rPr>
        <w:t>tj. przetwarzanie jest niezbędne do wypełnienia obowiązku prawnego ciążącego na</w:t>
      </w:r>
      <w:r w:rsidR="003959D2" w:rsidRPr="00A52D08">
        <w:rPr>
          <w:spacing w:val="2"/>
          <w:sz w:val="20"/>
          <w:szCs w:val="20"/>
        </w:rPr>
        <w:t xml:space="preserve"> </w:t>
      </w:r>
      <w:r w:rsidR="003959D2" w:rsidRPr="00A52D08">
        <w:rPr>
          <w:sz w:val="20"/>
          <w:szCs w:val="20"/>
        </w:rPr>
        <w:t>administratorze</w:t>
      </w:r>
      <w:r w:rsidR="00EF2227">
        <w:rPr>
          <w:sz w:val="20"/>
          <w:szCs w:val="20"/>
        </w:rPr>
        <w:t>.</w:t>
      </w:r>
    </w:p>
    <w:p w14:paraId="1E1D8F94" w14:textId="77777777" w:rsidR="003959D2" w:rsidRPr="00A52D08" w:rsidRDefault="003959D2" w:rsidP="00344819">
      <w:pPr>
        <w:pStyle w:val="Tekstpodstawowy"/>
        <w:jc w:val="both"/>
        <w:rPr>
          <w:sz w:val="20"/>
          <w:szCs w:val="20"/>
        </w:rPr>
      </w:pPr>
    </w:p>
    <w:p w14:paraId="6F19F535" w14:textId="1E06C2A5" w:rsidR="003959D2" w:rsidRPr="00A52D08" w:rsidRDefault="003959D2" w:rsidP="003959D2">
      <w:pPr>
        <w:pStyle w:val="Akapitzlist"/>
        <w:numPr>
          <w:ilvl w:val="0"/>
          <w:numId w:val="3"/>
        </w:numPr>
        <w:tabs>
          <w:tab w:val="left" w:pos="323"/>
        </w:tabs>
        <w:ind w:right="111" w:firstLine="0"/>
        <w:jc w:val="both"/>
        <w:rPr>
          <w:sz w:val="20"/>
          <w:szCs w:val="20"/>
        </w:rPr>
      </w:pPr>
      <w:r w:rsidRPr="00A52D08">
        <w:rPr>
          <w:sz w:val="20"/>
          <w:szCs w:val="20"/>
        </w:rPr>
        <w:t>Pani/Pana dane osobowe mogą zostać przekazane wyłącznie podmiotom, które przetwarzają je na zlecenie administratora. Ponadto Pani/Pana dane osobowe mogą być przekazywane i udostępniane podmiotom upoważnionym z mocy prawa, gdy wystąpią z takim żądaniem w oparciu o stosowną podstawę</w:t>
      </w:r>
      <w:r w:rsidRPr="00A52D08">
        <w:rPr>
          <w:spacing w:val="-2"/>
          <w:sz w:val="20"/>
          <w:szCs w:val="20"/>
        </w:rPr>
        <w:t xml:space="preserve"> </w:t>
      </w:r>
      <w:r w:rsidRPr="00A52D08">
        <w:rPr>
          <w:sz w:val="20"/>
          <w:szCs w:val="20"/>
        </w:rPr>
        <w:t xml:space="preserve">prawną, </w:t>
      </w:r>
      <w:r w:rsidR="00A37152">
        <w:rPr>
          <w:sz w:val="20"/>
          <w:szCs w:val="20"/>
        </w:rPr>
        <w:t xml:space="preserve">                          </w:t>
      </w:r>
      <w:r w:rsidRPr="00A52D08">
        <w:rPr>
          <w:sz w:val="20"/>
          <w:szCs w:val="20"/>
        </w:rPr>
        <w:t>np. Policja, Prokuratura, Sąd, Urząd Skarbowy</w:t>
      </w:r>
      <w:r w:rsidR="00EF2227">
        <w:rPr>
          <w:sz w:val="20"/>
          <w:szCs w:val="20"/>
        </w:rPr>
        <w:t>.</w:t>
      </w:r>
    </w:p>
    <w:p w14:paraId="51E0E74B" w14:textId="77777777" w:rsidR="003959D2" w:rsidRPr="00A52D08" w:rsidRDefault="003959D2" w:rsidP="006D37F8">
      <w:pPr>
        <w:pStyle w:val="Tekstpodstawowy"/>
        <w:spacing w:before="11"/>
        <w:jc w:val="both"/>
        <w:rPr>
          <w:sz w:val="20"/>
          <w:szCs w:val="20"/>
        </w:rPr>
      </w:pPr>
    </w:p>
    <w:p w14:paraId="3C15F799" w14:textId="6E84F161" w:rsidR="003959D2" w:rsidRPr="00A52D08" w:rsidRDefault="003959D2" w:rsidP="006D37F8">
      <w:pPr>
        <w:pStyle w:val="Akapitzlist"/>
        <w:numPr>
          <w:ilvl w:val="0"/>
          <w:numId w:val="3"/>
        </w:numPr>
        <w:tabs>
          <w:tab w:val="left" w:pos="380"/>
        </w:tabs>
        <w:spacing w:before="2"/>
        <w:ind w:right="112" w:firstLine="0"/>
        <w:jc w:val="both"/>
        <w:rPr>
          <w:sz w:val="20"/>
          <w:szCs w:val="20"/>
        </w:rPr>
      </w:pPr>
      <w:r w:rsidRPr="00A52D08">
        <w:rPr>
          <w:sz w:val="20"/>
          <w:szCs w:val="20"/>
        </w:rPr>
        <w:t xml:space="preserve">Pani/Pana dane osobowe nie będą przekazywane do państwa trzeciego/organizacji międzynarodowej. </w:t>
      </w:r>
      <w:r w:rsidR="00412A5D">
        <w:rPr>
          <w:sz w:val="20"/>
          <w:szCs w:val="20"/>
        </w:rPr>
        <w:tab/>
      </w:r>
    </w:p>
    <w:p w14:paraId="31C869C5" w14:textId="5811D77C" w:rsidR="003959D2" w:rsidRPr="00A52D08" w:rsidRDefault="003959D2" w:rsidP="006D37F8">
      <w:pPr>
        <w:pStyle w:val="Akapitzlist"/>
        <w:numPr>
          <w:ilvl w:val="0"/>
          <w:numId w:val="3"/>
        </w:numPr>
        <w:tabs>
          <w:tab w:val="left" w:pos="330"/>
        </w:tabs>
        <w:ind w:right="115" w:firstLine="0"/>
        <w:jc w:val="both"/>
        <w:rPr>
          <w:sz w:val="20"/>
          <w:szCs w:val="20"/>
        </w:rPr>
      </w:pPr>
      <w:r w:rsidRPr="00A52D08">
        <w:rPr>
          <w:sz w:val="20"/>
          <w:szCs w:val="20"/>
        </w:rPr>
        <w:t>Pani/Pana dane osobowe będą przechowywane przez okres niezbędny do realizacji celów przetwarzania wskazanych w pkt. 3, lecz nie krócej niż okres wskazany w przepisach o</w:t>
      </w:r>
      <w:r w:rsidRPr="00A52D08">
        <w:rPr>
          <w:spacing w:val="-5"/>
          <w:sz w:val="20"/>
          <w:szCs w:val="20"/>
        </w:rPr>
        <w:t xml:space="preserve"> </w:t>
      </w:r>
      <w:r w:rsidRPr="00A52D08">
        <w:rPr>
          <w:sz w:val="20"/>
          <w:szCs w:val="20"/>
        </w:rPr>
        <w:t>archiwizacji.</w:t>
      </w:r>
      <w:r w:rsidR="00412A5D">
        <w:rPr>
          <w:sz w:val="20"/>
          <w:szCs w:val="20"/>
        </w:rPr>
        <w:tab/>
      </w:r>
      <w:r w:rsidR="00412A5D">
        <w:rPr>
          <w:sz w:val="20"/>
          <w:szCs w:val="20"/>
        </w:rPr>
        <w:tab/>
      </w:r>
      <w:r w:rsidR="00412A5D">
        <w:rPr>
          <w:sz w:val="20"/>
          <w:szCs w:val="20"/>
        </w:rPr>
        <w:tab/>
      </w:r>
      <w:r w:rsidR="00412A5D">
        <w:rPr>
          <w:sz w:val="20"/>
          <w:szCs w:val="20"/>
        </w:rPr>
        <w:tab/>
      </w:r>
    </w:p>
    <w:p w14:paraId="708E8574" w14:textId="77777777" w:rsidR="003959D2" w:rsidRPr="00A52D08" w:rsidRDefault="003959D2" w:rsidP="006D37F8">
      <w:pPr>
        <w:pStyle w:val="Akapitzlist"/>
        <w:numPr>
          <w:ilvl w:val="0"/>
          <w:numId w:val="3"/>
        </w:numPr>
        <w:tabs>
          <w:tab w:val="left" w:pos="323"/>
        </w:tabs>
        <w:ind w:left="322" w:hanging="206"/>
        <w:jc w:val="both"/>
        <w:rPr>
          <w:sz w:val="20"/>
          <w:szCs w:val="20"/>
        </w:rPr>
      </w:pPr>
      <w:r w:rsidRPr="00A52D08">
        <w:rPr>
          <w:sz w:val="20"/>
          <w:szCs w:val="20"/>
        </w:rPr>
        <w:t>Posiada</w:t>
      </w:r>
      <w:r w:rsidRPr="00A52D08">
        <w:rPr>
          <w:spacing w:val="-2"/>
          <w:sz w:val="20"/>
          <w:szCs w:val="20"/>
        </w:rPr>
        <w:t xml:space="preserve"> </w:t>
      </w:r>
      <w:r w:rsidRPr="00A52D08">
        <w:rPr>
          <w:sz w:val="20"/>
          <w:szCs w:val="20"/>
        </w:rPr>
        <w:t>Pani/Pan:</w:t>
      </w:r>
    </w:p>
    <w:p w14:paraId="26A299A5" w14:textId="77777777" w:rsidR="003959D2" w:rsidRPr="00A52D08" w:rsidRDefault="003959D2" w:rsidP="006D37F8">
      <w:pPr>
        <w:pStyle w:val="Akapitzlist"/>
        <w:numPr>
          <w:ilvl w:val="1"/>
          <w:numId w:val="3"/>
        </w:numPr>
        <w:tabs>
          <w:tab w:val="left" w:pos="455"/>
        </w:tabs>
        <w:ind w:hanging="112"/>
        <w:jc w:val="both"/>
        <w:rPr>
          <w:sz w:val="20"/>
          <w:szCs w:val="20"/>
        </w:rPr>
      </w:pPr>
      <w:r w:rsidRPr="00A52D08">
        <w:rPr>
          <w:sz w:val="20"/>
          <w:szCs w:val="20"/>
        </w:rPr>
        <w:t>na podstawie art. 15 RODO prawo dostępu do danych osobowych Pani/Pana</w:t>
      </w:r>
      <w:r w:rsidRPr="00A52D08">
        <w:rPr>
          <w:spacing w:val="-6"/>
          <w:sz w:val="20"/>
          <w:szCs w:val="20"/>
        </w:rPr>
        <w:t xml:space="preserve"> </w:t>
      </w:r>
      <w:r w:rsidRPr="00A52D08">
        <w:rPr>
          <w:sz w:val="20"/>
          <w:szCs w:val="20"/>
        </w:rPr>
        <w:t>dotyczących;</w:t>
      </w:r>
    </w:p>
    <w:p w14:paraId="46ED1500" w14:textId="6A09B518" w:rsidR="003959D2" w:rsidRPr="00A52D08" w:rsidRDefault="003959D2" w:rsidP="006D37F8">
      <w:pPr>
        <w:pStyle w:val="Akapitzlist"/>
        <w:numPr>
          <w:ilvl w:val="1"/>
          <w:numId w:val="3"/>
        </w:numPr>
        <w:tabs>
          <w:tab w:val="left" w:pos="455"/>
        </w:tabs>
        <w:ind w:right="115" w:hanging="112"/>
        <w:jc w:val="both"/>
        <w:rPr>
          <w:sz w:val="20"/>
          <w:szCs w:val="20"/>
        </w:rPr>
      </w:pPr>
      <w:r w:rsidRPr="00A52D08">
        <w:rPr>
          <w:sz w:val="20"/>
          <w:szCs w:val="20"/>
        </w:rPr>
        <w:t>na podstawie art. 16 RODO prawo do sprostowania Pani/Pana danych osobowych</w:t>
      </w:r>
      <w:r w:rsidR="00EF2227">
        <w:rPr>
          <w:sz w:val="20"/>
          <w:szCs w:val="20"/>
        </w:rPr>
        <w:t>;</w:t>
      </w:r>
    </w:p>
    <w:p w14:paraId="104B7479" w14:textId="670DA7E8" w:rsidR="003959D2" w:rsidRPr="00A52D08" w:rsidRDefault="003959D2" w:rsidP="006D37F8">
      <w:pPr>
        <w:pStyle w:val="Akapitzlist"/>
        <w:numPr>
          <w:ilvl w:val="1"/>
          <w:numId w:val="3"/>
        </w:numPr>
        <w:tabs>
          <w:tab w:val="left" w:pos="455"/>
        </w:tabs>
        <w:ind w:right="114" w:hanging="112"/>
        <w:jc w:val="both"/>
        <w:rPr>
          <w:sz w:val="20"/>
          <w:szCs w:val="20"/>
        </w:rPr>
      </w:pPr>
      <w:r w:rsidRPr="00A52D08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</w:t>
      </w:r>
      <w:r w:rsidRPr="00A52D08">
        <w:rPr>
          <w:spacing w:val="2"/>
          <w:sz w:val="20"/>
          <w:szCs w:val="20"/>
        </w:rPr>
        <w:t xml:space="preserve">celu </w:t>
      </w:r>
      <w:r w:rsidRPr="00A52D08">
        <w:rPr>
          <w:sz w:val="20"/>
          <w:szCs w:val="20"/>
        </w:rPr>
        <w:t>zapewnienia korzystania</w:t>
      </w:r>
      <w:r w:rsidR="00DA190E">
        <w:rPr>
          <w:sz w:val="20"/>
          <w:szCs w:val="20"/>
        </w:rPr>
        <w:t xml:space="preserve">                   </w:t>
      </w:r>
      <w:r w:rsidRPr="00A52D08">
        <w:rPr>
          <w:sz w:val="20"/>
          <w:szCs w:val="20"/>
        </w:rPr>
        <w:t xml:space="preserve"> ze środków ochrony prawnej lub w celu ochrony praw innej osoby fizycznej lub prawnej, </w:t>
      </w:r>
      <w:r w:rsidRPr="00A52D08">
        <w:rPr>
          <w:spacing w:val="4"/>
          <w:sz w:val="20"/>
          <w:szCs w:val="20"/>
        </w:rPr>
        <w:t xml:space="preserve">lub </w:t>
      </w:r>
      <w:r w:rsidRPr="00A52D08">
        <w:rPr>
          <w:sz w:val="20"/>
          <w:szCs w:val="20"/>
        </w:rPr>
        <w:t xml:space="preserve">z uwagi </w:t>
      </w:r>
      <w:r w:rsidR="00DA190E">
        <w:rPr>
          <w:sz w:val="20"/>
          <w:szCs w:val="20"/>
        </w:rPr>
        <w:t xml:space="preserve">                    </w:t>
      </w:r>
      <w:r w:rsidRPr="00A52D08">
        <w:rPr>
          <w:sz w:val="20"/>
          <w:szCs w:val="20"/>
        </w:rPr>
        <w:t>na ważne względy interesu publicznego Unii Europejskiej lub państwa członkowskiego);</w:t>
      </w:r>
    </w:p>
    <w:p w14:paraId="39C006C5" w14:textId="2852C834" w:rsidR="003959D2" w:rsidRPr="00A52D08" w:rsidRDefault="003959D2" w:rsidP="006D37F8">
      <w:pPr>
        <w:pStyle w:val="Akapitzlist"/>
        <w:numPr>
          <w:ilvl w:val="1"/>
          <w:numId w:val="3"/>
        </w:numPr>
        <w:tabs>
          <w:tab w:val="left" w:pos="455"/>
        </w:tabs>
        <w:ind w:right="115" w:hanging="112"/>
        <w:jc w:val="both"/>
        <w:rPr>
          <w:sz w:val="20"/>
          <w:szCs w:val="20"/>
        </w:rPr>
      </w:pPr>
      <w:r w:rsidRPr="00A52D08">
        <w:rPr>
          <w:sz w:val="20"/>
          <w:szCs w:val="20"/>
        </w:rPr>
        <w:t xml:space="preserve">prawo wniesienia skargi do Prezesa Urzędu Ochrony Danych Osobowych, ul. Stawki 2, 00-193 </w:t>
      </w:r>
      <w:r w:rsidRPr="00A52D08">
        <w:rPr>
          <w:spacing w:val="-2"/>
          <w:sz w:val="20"/>
          <w:szCs w:val="20"/>
        </w:rPr>
        <w:t xml:space="preserve">Warszawa, </w:t>
      </w:r>
      <w:r w:rsidRPr="00A52D08">
        <w:rPr>
          <w:sz w:val="20"/>
          <w:szCs w:val="20"/>
        </w:rPr>
        <w:t>gdy uzna Pani/Pan, iż przetwarzanie danych osobowych dotyczących Pani/Pana, narusza przepisy</w:t>
      </w:r>
      <w:r w:rsidRPr="00A52D08">
        <w:rPr>
          <w:spacing w:val="-4"/>
          <w:sz w:val="20"/>
          <w:szCs w:val="20"/>
        </w:rPr>
        <w:t xml:space="preserve"> </w:t>
      </w:r>
      <w:r w:rsidRPr="00A52D08">
        <w:rPr>
          <w:sz w:val="20"/>
          <w:szCs w:val="20"/>
        </w:rPr>
        <w:t>RODO</w:t>
      </w:r>
      <w:r w:rsidR="00DA190E">
        <w:rPr>
          <w:sz w:val="20"/>
          <w:szCs w:val="20"/>
        </w:rPr>
        <w:t>.</w:t>
      </w:r>
    </w:p>
    <w:p w14:paraId="16D091FB" w14:textId="77777777" w:rsidR="003959D2" w:rsidRPr="00A52D08" w:rsidRDefault="003959D2" w:rsidP="006D37F8">
      <w:pPr>
        <w:pStyle w:val="Tekstpodstawowy"/>
        <w:jc w:val="both"/>
        <w:rPr>
          <w:sz w:val="20"/>
          <w:szCs w:val="20"/>
        </w:rPr>
      </w:pPr>
    </w:p>
    <w:p w14:paraId="5A7CF890" w14:textId="77777777" w:rsidR="003959D2" w:rsidRPr="00A52D08" w:rsidRDefault="003959D2" w:rsidP="006D37F8">
      <w:pPr>
        <w:pStyle w:val="Akapitzlist"/>
        <w:numPr>
          <w:ilvl w:val="0"/>
          <w:numId w:val="3"/>
        </w:numPr>
        <w:tabs>
          <w:tab w:val="left" w:pos="323"/>
        </w:tabs>
        <w:ind w:left="322" w:hanging="206"/>
        <w:jc w:val="both"/>
        <w:rPr>
          <w:sz w:val="20"/>
          <w:szCs w:val="20"/>
        </w:rPr>
      </w:pPr>
      <w:r w:rsidRPr="00A52D08">
        <w:rPr>
          <w:sz w:val="20"/>
          <w:szCs w:val="20"/>
        </w:rPr>
        <w:t>Nie przysługuje</w:t>
      </w:r>
      <w:r w:rsidRPr="00A52D08">
        <w:rPr>
          <w:spacing w:val="-3"/>
          <w:sz w:val="20"/>
          <w:szCs w:val="20"/>
        </w:rPr>
        <w:t xml:space="preserve"> </w:t>
      </w:r>
      <w:r w:rsidRPr="00A52D08">
        <w:rPr>
          <w:sz w:val="20"/>
          <w:szCs w:val="20"/>
        </w:rPr>
        <w:t>Pani/Panu:</w:t>
      </w:r>
    </w:p>
    <w:p w14:paraId="075896DD" w14:textId="77777777" w:rsidR="003959D2" w:rsidRPr="00A52D08" w:rsidRDefault="003959D2" w:rsidP="006D37F8">
      <w:pPr>
        <w:pStyle w:val="Akapitzlist"/>
        <w:numPr>
          <w:ilvl w:val="0"/>
          <w:numId w:val="2"/>
        </w:numPr>
        <w:tabs>
          <w:tab w:val="left" w:pos="397"/>
        </w:tabs>
        <w:ind w:hanging="113"/>
        <w:jc w:val="both"/>
        <w:rPr>
          <w:sz w:val="20"/>
          <w:szCs w:val="20"/>
        </w:rPr>
      </w:pPr>
      <w:r w:rsidRPr="00A52D08">
        <w:rPr>
          <w:sz w:val="20"/>
          <w:szCs w:val="20"/>
        </w:rPr>
        <w:t>w związku z art. 17 ust. 3 lit. b, d lub e RODO prawo do usunięcia danych</w:t>
      </w:r>
      <w:r w:rsidRPr="00A52D08">
        <w:rPr>
          <w:spacing w:val="-8"/>
          <w:sz w:val="20"/>
          <w:szCs w:val="20"/>
        </w:rPr>
        <w:t xml:space="preserve"> </w:t>
      </w:r>
      <w:r w:rsidRPr="00A52D08">
        <w:rPr>
          <w:sz w:val="20"/>
          <w:szCs w:val="20"/>
        </w:rPr>
        <w:t>osobowych;</w:t>
      </w:r>
    </w:p>
    <w:p w14:paraId="6CA05AFF" w14:textId="77777777" w:rsidR="003959D2" w:rsidRPr="00A52D08" w:rsidRDefault="003959D2" w:rsidP="006D37F8">
      <w:pPr>
        <w:pStyle w:val="Akapitzlist"/>
        <w:numPr>
          <w:ilvl w:val="0"/>
          <w:numId w:val="2"/>
        </w:numPr>
        <w:tabs>
          <w:tab w:val="left" w:pos="397"/>
        </w:tabs>
        <w:ind w:hanging="113"/>
        <w:jc w:val="both"/>
        <w:rPr>
          <w:sz w:val="20"/>
          <w:szCs w:val="20"/>
        </w:rPr>
      </w:pPr>
      <w:r w:rsidRPr="00A52D08">
        <w:rPr>
          <w:sz w:val="20"/>
          <w:szCs w:val="20"/>
        </w:rPr>
        <w:t>prawo do przenoszenia danych osobowych, o którym mowa w art. 20</w:t>
      </w:r>
      <w:r w:rsidRPr="00A52D08">
        <w:rPr>
          <w:spacing w:val="7"/>
          <w:sz w:val="20"/>
          <w:szCs w:val="20"/>
        </w:rPr>
        <w:t xml:space="preserve"> </w:t>
      </w:r>
      <w:r w:rsidRPr="00A52D08">
        <w:rPr>
          <w:sz w:val="20"/>
          <w:szCs w:val="20"/>
        </w:rPr>
        <w:t>RODO;</w:t>
      </w:r>
    </w:p>
    <w:p w14:paraId="5ECFEA1C" w14:textId="77777777" w:rsidR="003959D2" w:rsidRPr="00A52D08" w:rsidRDefault="003959D2" w:rsidP="006D37F8">
      <w:pPr>
        <w:pStyle w:val="Akapitzlist"/>
        <w:numPr>
          <w:ilvl w:val="0"/>
          <w:numId w:val="2"/>
        </w:numPr>
        <w:tabs>
          <w:tab w:val="left" w:pos="397"/>
        </w:tabs>
        <w:ind w:right="113" w:hanging="113"/>
        <w:jc w:val="both"/>
        <w:rPr>
          <w:sz w:val="20"/>
          <w:szCs w:val="20"/>
        </w:rPr>
      </w:pPr>
      <w:r w:rsidRPr="00A52D08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  <w:r w:rsidRPr="00A52D08">
        <w:rPr>
          <w:spacing w:val="6"/>
          <w:sz w:val="20"/>
          <w:szCs w:val="20"/>
        </w:rPr>
        <w:t xml:space="preserve"> </w:t>
      </w:r>
      <w:r w:rsidRPr="00A52D08">
        <w:rPr>
          <w:sz w:val="20"/>
          <w:szCs w:val="20"/>
        </w:rPr>
        <w:t>RODO.</w:t>
      </w:r>
    </w:p>
    <w:p w14:paraId="69552F94" w14:textId="77777777" w:rsidR="003959D2" w:rsidRPr="00A52D08" w:rsidRDefault="003959D2" w:rsidP="006D37F8">
      <w:pPr>
        <w:pStyle w:val="Tekstpodstawowy"/>
        <w:spacing w:before="11"/>
        <w:jc w:val="both"/>
        <w:rPr>
          <w:sz w:val="20"/>
          <w:szCs w:val="20"/>
        </w:rPr>
      </w:pPr>
    </w:p>
    <w:p w14:paraId="040F20D4" w14:textId="77777777" w:rsidR="003959D2" w:rsidRPr="00A52D08" w:rsidRDefault="003959D2" w:rsidP="006D37F8">
      <w:pPr>
        <w:pStyle w:val="Tekstpodstawowy"/>
        <w:spacing w:before="11"/>
        <w:jc w:val="both"/>
        <w:rPr>
          <w:sz w:val="20"/>
          <w:szCs w:val="20"/>
        </w:rPr>
      </w:pPr>
    </w:p>
    <w:p w14:paraId="536B133F" w14:textId="46579DB5" w:rsidR="003959D2" w:rsidRPr="00A52D08" w:rsidRDefault="007377B4" w:rsidP="006D37F8">
      <w:pPr>
        <w:pStyle w:val="Akapitzlist"/>
        <w:numPr>
          <w:ilvl w:val="0"/>
          <w:numId w:val="3"/>
        </w:numPr>
        <w:tabs>
          <w:tab w:val="left" w:pos="411"/>
        </w:tabs>
        <w:ind w:left="410" w:hanging="29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="003959D2" w:rsidRPr="00A52D08">
        <w:rPr>
          <w:sz w:val="20"/>
          <w:szCs w:val="20"/>
        </w:rPr>
        <w:t>odanie przez Pana/Panią danych osobowych jest warunkiem podpisania wniosku o świadczenie usługi opieki</w:t>
      </w:r>
      <w:r w:rsidR="003959D2" w:rsidRPr="00A52D08">
        <w:rPr>
          <w:spacing w:val="-14"/>
          <w:sz w:val="20"/>
          <w:szCs w:val="20"/>
        </w:rPr>
        <w:t xml:space="preserve"> </w:t>
      </w:r>
      <w:proofErr w:type="spellStart"/>
      <w:r w:rsidR="003959D2" w:rsidRPr="00A52D08">
        <w:rPr>
          <w:sz w:val="20"/>
          <w:szCs w:val="20"/>
        </w:rPr>
        <w:t>wytchnieniowej</w:t>
      </w:r>
      <w:proofErr w:type="spellEnd"/>
      <w:r w:rsidR="003959D2" w:rsidRPr="00A52D08">
        <w:rPr>
          <w:sz w:val="20"/>
          <w:szCs w:val="20"/>
        </w:rPr>
        <w:t>. Niepodanie</w:t>
      </w:r>
      <w:r>
        <w:rPr>
          <w:sz w:val="20"/>
          <w:szCs w:val="20"/>
        </w:rPr>
        <w:t xml:space="preserve"> </w:t>
      </w:r>
      <w:r w:rsidR="003959D2" w:rsidRPr="00A52D08">
        <w:rPr>
          <w:sz w:val="20"/>
          <w:szCs w:val="20"/>
        </w:rPr>
        <w:t xml:space="preserve">danych skutkować będzie brakiem możliwości udzielenia wsparcia </w:t>
      </w:r>
      <w:r>
        <w:rPr>
          <w:sz w:val="20"/>
          <w:szCs w:val="20"/>
        </w:rPr>
        <w:t xml:space="preserve">                      </w:t>
      </w:r>
      <w:r w:rsidR="003959D2" w:rsidRPr="00A52D08">
        <w:rPr>
          <w:sz w:val="20"/>
          <w:szCs w:val="20"/>
        </w:rPr>
        <w:t>w ramach programu</w:t>
      </w:r>
    </w:p>
    <w:p w14:paraId="4DCE347F" w14:textId="77777777" w:rsidR="003959D2" w:rsidRPr="00A52D08" w:rsidRDefault="003959D2" w:rsidP="006D37F8">
      <w:pPr>
        <w:pStyle w:val="Tekstpodstawowy"/>
        <w:jc w:val="both"/>
        <w:rPr>
          <w:sz w:val="20"/>
          <w:szCs w:val="20"/>
        </w:rPr>
      </w:pPr>
    </w:p>
    <w:p w14:paraId="7AC0D974" w14:textId="773D25EA" w:rsidR="003959D2" w:rsidRPr="00A52D08" w:rsidRDefault="003959D2" w:rsidP="006D37F8">
      <w:pPr>
        <w:pStyle w:val="Akapitzlist"/>
        <w:numPr>
          <w:ilvl w:val="0"/>
          <w:numId w:val="3"/>
        </w:numPr>
        <w:tabs>
          <w:tab w:val="left" w:pos="419"/>
        </w:tabs>
        <w:ind w:left="418" w:hanging="302"/>
        <w:jc w:val="both"/>
        <w:rPr>
          <w:sz w:val="20"/>
          <w:szCs w:val="20"/>
        </w:rPr>
      </w:pPr>
      <w:r w:rsidRPr="00A52D08">
        <w:rPr>
          <w:sz w:val="20"/>
          <w:szCs w:val="20"/>
        </w:rPr>
        <w:t>Pani/Pana dane nie będą przetwarzane w sposób zautomatyzowany, w tym również w formie</w:t>
      </w:r>
      <w:r w:rsidRPr="00A52D08">
        <w:rPr>
          <w:spacing w:val="-15"/>
          <w:sz w:val="20"/>
          <w:szCs w:val="20"/>
        </w:rPr>
        <w:t xml:space="preserve"> </w:t>
      </w:r>
      <w:r w:rsidRPr="00A52D08">
        <w:rPr>
          <w:sz w:val="20"/>
          <w:szCs w:val="20"/>
        </w:rPr>
        <w:t>profilowania.</w:t>
      </w:r>
      <w:r w:rsidR="007377B4">
        <w:rPr>
          <w:sz w:val="20"/>
          <w:szCs w:val="20"/>
        </w:rPr>
        <w:t xml:space="preserve">               </w:t>
      </w:r>
      <w:r w:rsidRPr="00A52D08">
        <w:rPr>
          <w:sz w:val="20"/>
          <w:szCs w:val="20"/>
        </w:rPr>
        <w:t>( art. 22 RODO)</w:t>
      </w:r>
    </w:p>
    <w:p w14:paraId="536337DE" w14:textId="77777777" w:rsidR="003959D2" w:rsidRPr="00A52D08" w:rsidRDefault="003959D2" w:rsidP="003959D2">
      <w:pPr>
        <w:pStyle w:val="Tekstpodstawowy"/>
        <w:rPr>
          <w:sz w:val="20"/>
          <w:szCs w:val="20"/>
        </w:rPr>
      </w:pPr>
    </w:p>
    <w:p w14:paraId="1F7AD06A" w14:textId="77777777" w:rsidR="00AB6047" w:rsidRDefault="00AB6047" w:rsidP="007A0881">
      <w:pPr>
        <w:spacing w:line="240" w:lineRule="auto"/>
      </w:pPr>
    </w:p>
    <w:p w14:paraId="7824B12B" w14:textId="129F07FF" w:rsidR="000E625E" w:rsidRDefault="00D636A1" w:rsidP="007A0881">
      <w:pPr>
        <w:spacing w:after="60" w:line="24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</w:t>
      </w:r>
      <w:r w:rsidR="000E625E">
        <w:rPr>
          <w:rFonts w:ascii="Calibri" w:hAnsi="Calibri" w:cs="Tahoma"/>
          <w:sz w:val="22"/>
          <w:szCs w:val="22"/>
        </w:rPr>
        <w:t xml:space="preserve">   …………………………………</w:t>
      </w:r>
      <w:r w:rsidR="000E625E">
        <w:rPr>
          <w:rFonts w:ascii="Calibri" w:hAnsi="Calibri" w:cs="Tahoma"/>
          <w:sz w:val="22"/>
          <w:szCs w:val="22"/>
        </w:rPr>
        <w:tab/>
      </w:r>
      <w:r w:rsidR="000E625E">
        <w:rPr>
          <w:rFonts w:ascii="Calibri" w:hAnsi="Calibri" w:cs="Tahoma"/>
          <w:sz w:val="22"/>
          <w:szCs w:val="22"/>
        </w:rPr>
        <w:tab/>
      </w:r>
      <w:r w:rsidR="000E625E">
        <w:rPr>
          <w:rFonts w:ascii="Calibri" w:hAnsi="Calibri" w:cs="Tahoma"/>
          <w:sz w:val="22"/>
          <w:szCs w:val="22"/>
        </w:rPr>
        <w:tab/>
      </w:r>
      <w:r w:rsidR="000E625E">
        <w:rPr>
          <w:rFonts w:ascii="Calibri" w:hAnsi="Calibri" w:cs="Tahoma"/>
          <w:sz w:val="22"/>
          <w:szCs w:val="22"/>
        </w:rPr>
        <w:tab/>
        <w:t xml:space="preserve">            </w:t>
      </w:r>
      <w:r w:rsidR="002C3CA8">
        <w:rPr>
          <w:rFonts w:ascii="Calibri" w:hAnsi="Calibri" w:cs="Tahoma"/>
          <w:sz w:val="22"/>
          <w:szCs w:val="22"/>
        </w:rPr>
        <w:t xml:space="preserve">      </w:t>
      </w:r>
      <w:r w:rsidR="000E625E">
        <w:rPr>
          <w:rFonts w:ascii="Calibri" w:hAnsi="Calibri" w:cs="Tahoma"/>
          <w:sz w:val="22"/>
          <w:szCs w:val="22"/>
        </w:rPr>
        <w:t xml:space="preserve"> …………………………….…………</w:t>
      </w:r>
      <w:r w:rsidR="002C3CA8">
        <w:rPr>
          <w:rFonts w:ascii="Calibri" w:hAnsi="Calibri" w:cs="Tahoma"/>
          <w:sz w:val="22"/>
          <w:szCs w:val="22"/>
        </w:rPr>
        <w:t>…………</w:t>
      </w:r>
    </w:p>
    <w:p w14:paraId="32ADC4D2" w14:textId="3C6775B8" w:rsidR="000E625E" w:rsidRPr="002F3813" w:rsidRDefault="000E625E" w:rsidP="007A0881">
      <w:pPr>
        <w:spacing w:after="60" w:line="240" w:lineRule="auto"/>
        <w:rPr>
          <w:sz w:val="18"/>
          <w:szCs w:val="18"/>
        </w:rPr>
      </w:pPr>
      <w:r w:rsidRPr="002F3813">
        <w:rPr>
          <w:i/>
          <w:sz w:val="18"/>
          <w:szCs w:val="18"/>
        </w:rPr>
        <w:t xml:space="preserve">   </w:t>
      </w:r>
      <w:r w:rsidR="00D636A1" w:rsidRPr="002F3813">
        <w:rPr>
          <w:i/>
          <w:sz w:val="18"/>
          <w:szCs w:val="18"/>
        </w:rPr>
        <w:t xml:space="preserve">         </w:t>
      </w:r>
      <w:r w:rsidRPr="002F3813">
        <w:rPr>
          <w:i/>
          <w:sz w:val="18"/>
          <w:szCs w:val="18"/>
        </w:rPr>
        <w:t xml:space="preserve">  Miejscowość i data</w:t>
      </w:r>
      <w:r w:rsidRPr="002F3813">
        <w:rPr>
          <w:sz w:val="18"/>
          <w:szCs w:val="18"/>
        </w:rPr>
        <w:tab/>
      </w:r>
      <w:r w:rsidRPr="002F3813">
        <w:rPr>
          <w:sz w:val="18"/>
          <w:szCs w:val="18"/>
        </w:rPr>
        <w:tab/>
      </w:r>
      <w:r w:rsidRPr="002F3813">
        <w:rPr>
          <w:sz w:val="18"/>
          <w:szCs w:val="18"/>
        </w:rPr>
        <w:tab/>
      </w:r>
      <w:r w:rsidRPr="002F3813">
        <w:rPr>
          <w:sz w:val="18"/>
          <w:szCs w:val="18"/>
        </w:rPr>
        <w:tab/>
      </w:r>
      <w:r w:rsidRPr="002F3813">
        <w:rPr>
          <w:sz w:val="18"/>
          <w:szCs w:val="18"/>
        </w:rPr>
        <w:tab/>
        <w:t xml:space="preserve">          </w:t>
      </w:r>
      <w:r w:rsidR="00D636A1" w:rsidRPr="002F3813">
        <w:rPr>
          <w:sz w:val="18"/>
          <w:szCs w:val="18"/>
        </w:rPr>
        <w:t xml:space="preserve">      </w:t>
      </w:r>
      <w:r w:rsidR="008657AF">
        <w:rPr>
          <w:sz w:val="18"/>
          <w:szCs w:val="18"/>
        </w:rPr>
        <w:t xml:space="preserve">    </w:t>
      </w:r>
      <w:r w:rsidRPr="008657AF">
        <w:rPr>
          <w:i/>
          <w:sz w:val="18"/>
          <w:szCs w:val="18"/>
        </w:rPr>
        <w:t>Czytelny podpis</w:t>
      </w:r>
      <w:r w:rsidR="002C3CA8" w:rsidRPr="008657AF">
        <w:rPr>
          <w:i/>
          <w:sz w:val="18"/>
          <w:szCs w:val="18"/>
        </w:rPr>
        <w:t xml:space="preserve"> członka rodziny/opiekuna</w:t>
      </w:r>
      <w:r w:rsidRPr="002F3813">
        <w:rPr>
          <w:i/>
          <w:sz w:val="18"/>
          <w:szCs w:val="18"/>
        </w:rPr>
        <w:t xml:space="preserve"> </w:t>
      </w:r>
    </w:p>
    <w:p w14:paraId="4F646C0D" w14:textId="77777777" w:rsidR="000E625E" w:rsidRPr="00D636A1" w:rsidRDefault="000E625E" w:rsidP="007A0881">
      <w:pPr>
        <w:spacing w:line="240" w:lineRule="auto"/>
        <w:rPr>
          <w:rFonts w:ascii="Calibri" w:hAnsi="Calibri"/>
          <w:sz w:val="18"/>
          <w:szCs w:val="18"/>
        </w:rPr>
      </w:pPr>
    </w:p>
    <w:p w14:paraId="5A921EAA" w14:textId="77777777" w:rsidR="000E625E" w:rsidRDefault="000E625E" w:rsidP="007A0881">
      <w:pPr>
        <w:spacing w:line="240" w:lineRule="auto"/>
      </w:pPr>
    </w:p>
    <w:sectPr w:rsidR="000E625E" w:rsidSect="004622F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8F64B" w14:textId="77777777" w:rsidR="004C6009" w:rsidRDefault="004C6009" w:rsidP="00CB3507">
      <w:pPr>
        <w:spacing w:after="0" w:line="240" w:lineRule="auto"/>
      </w:pPr>
      <w:r>
        <w:separator/>
      </w:r>
    </w:p>
  </w:endnote>
  <w:endnote w:type="continuationSeparator" w:id="0">
    <w:p w14:paraId="3FE20A7D" w14:textId="77777777" w:rsidR="004C6009" w:rsidRDefault="004C6009" w:rsidP="00CB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BF2B" w14:textId="77777777" w:rsidR="00CB3507" w:rsidRDefault="00CB3507" w:rsidP="00CB3507">
    <w:pPr>
      <w:pStyle w:val="Stopka"/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 xml:space="preserve">Program „Opieka </w:t>
    </w:r>
    <w:proofErr w:type="spellStart"/>
    <w:r>
      <w:rPr>
        <w:rFonts w:ascii="Arial Narrow" w:hAnsi="Arial Narrow"/>
        <w:i/>
        <w:iCs/>
        <w:sz w:val="16"/>
        <w:szCs w:val="16"/>
      </w:rPr>
      <w:t>wytchnieniowa</w:t>
    </w:r>
    <w:proofErr w:type="spellEnd"/>
    <w:r>
      <w:rPr>
        <w:rFonts w:ascii="Arial Narrow" w:hAnsi="Arial Narrow"/>
        <w:i/>
        <w:iCs/>
        <w:sz w:val="16"/>
        <w:szCs w:val="16"/>
      </w:rPr>
      <w:t xml:space="preserve">” – edycja 2019 finansowany ze środków Solidarnościowego Funduszu Wsparcia Osób Niepełnosprawnych                                          i Gminy Miasto Włocławek. </w:t>
    </w:r>
  </w:p>
  <w:p w14:paraId="7D608425" w14:textId="77777777" w:rsidR="00CB3507" w:rsidRDefault="00CB35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FE1AC" w14:textId="77777777" w:rsidR="004C6009" w:rsidRDefault="004C6009" w:rsidP="00CB3507">
      <w:pPr>
        <w:spacing w:after="0" w:line="240" w:lineRule="auto"/>
      </w:pPr>
      <w:r>
        <w:separator/>
      </w:r>
    </w:p>
  </w:footnote>
  <w:footnote w:type="continuationSeparator" w:id="0">
    <w:p w14:paraId="4C035236" w14:textId="77777777" w:rsidR="004C6009" w:rsidRDefault="004C6009" w:rsidP="00CB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BD9EB" w14:textId="2A2C0B0D" w:rsidR="00937BD9" w:rsidRDefault="00937BD9" w:rsidP="00937BD9">
    <w:pPr>
      <w:pStyle w:val="Nagwek"/>
      <w:tabs>
        <w:tab w:val="clear" w:pos="4536"/>
        <w:tab w:val="clear" w:pos="9072"/>
        <w:tab w:val="left" w:pos="3090"/>
        <w:tab w:val="left" w:pos="3435"/>
      </w:tabs>
    </w:pPr>
    <w:r>
      <w:rPr>
        <w:noProof/>
      </w:rPr>
      <w:drawing>
        <wp:inline distT="0" distB="0" distL="0" distR="0" wp14:anchorId="0AE3F4C0" wp14:editId="66311E33">
          <wp:extent cx="447675" cy="643982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04-Urżąd-Miasta-Włocła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907" cy="667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</w:t>
    </w:r>
    <w:r>
      <w:rPr>
        <w:noProof/>
      </w:rPr>
      <w:drawing>
        <wp:inline distT="0" distB="0" distL="0" distR="0" wp14:anchorId="05606A11" wp14:editId="5ED1B1FD">
          <wp:extent cx="1794550" cy="6762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RPiP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713" cy="697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</w:t>
    </w:r>
    <w:r>
      <w:rPr>
        <w:noProof/>
      </w:rPr>
      <w:drawing>
        <wp:inline distT="0" distB="0" distL="0" distR="0" wp14:anchorId="2DA6305F" wp14:editId="22138C34">
          <wp:extent cx="581025" cy="644996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p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903" cy="665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01144F" w14:textId="2F0481FF" w:rsidR="00937BD9" w:rsidRDefault="00937B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947"/>
    <w:multiLevelType w:val="hybridMultilevel"/>
    <w:tmpl w:val="7CAAEA90"/>
    <w:lvl w:ilvl="0" w:tplc="04150011">
      <w:start w:val="1"/>
      <w:numFmt w:val="decimal"/>
      <w:lvlText w:val="%1)"/>
      <w:lvlJc w:val="left"/>
      <w:pPr>
        <w:ind w:left="116" w:hanging="197"/>
      </w:pPr>
      <w:rPr>
        <w:rFonts w:hint="default"/>
        <w:spacing w:val="0"/>
        <w:w w:val="99"/>
        <w:lang w:val="pl-PL" w:eastAsia="pl-PL" w:bidi="pl-PL"/>
      </w:rPr>
    </w:lvl>
    <w:lvl w:ilvl="1" w:tplc="35FA34BC">
      <w:numFmt w:val="bullet"/>
      <w:lvlText w:val="-"/>
      <w:lvlJc w:val="left"/>
      <w:pPr>
        <w:ind w:left="456" w:hanging="11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pl-PL" w:eastAsia="pl-PL" w:bidi="pl-PL"/>
      </w:rPr>
    </w:lvl>
    <w:lvl w:ilvl="2" w:tplc="62387300">
      <w:numFmt w:val="bullet"/>
      <w:lvlText w:val="•"/>
      <w:lvlJc w:val="left"/>
      <w:pPr>
        <w:ind w:left="1669" w:hanging="111"/>
      </w:pPr>
      <w:rPr>
        <w:rFonts w:hint="default"/>
        <w:lang w:val="pl-PL" w:eastAsia="pl-PL" w:bidi="pl-PL"/>
      </w:rPr>
    </w:lvl>
    <w:lvl w:ilvl="3" w:tplc="3B56E1F8">
      <w:numFmt w:val="bullet"/>
      <w:lvlText w:val="•"/>
      <w:lvlJc w:val="left"/>
      <w:pPr>
        <w:ind w:left="2879" w:hanging="111"/>
      </w:pPr>
      <w:rPr>
        <w:rFonts w:hint="default"/>
        <w:lang w:val="pl-PL" w:eastAsia="pl-PL" w:bidi="pl-PL"/>
      </w:rPr>
    </w:lvl>
    <w:lvl w:ilvl="4" w:tplc="65889E38">
      <w:numFmt w:val="bullet"/>
      <w:lvlText w:val="•"/>
      <w:lvlJc w:val="left"/>
      <w:pPr>
        <w:ind w:left="4088" w:hanging="111"/>
      </w:pPr>
      <w:rPr>
        <w:rFonts w:hint="default"/>
        <w:lang w:val="pl-PL" w:eastAsia="pl-PL" w:bidi="pl-PL"/>
      </w:rPr>
    </w:lvl>
    <w:lvl w:ilvl="5" w:tplc="5276CB98">
      <w:numFmt w:val="bullet"/>
      <w:lvlText w:val="•"/>
      <w:lvlJc w:val="left"/>
      <w:pPr>
        <w:ind w:left="5298" w:hanging="111"/>
      </w:pPr>
      <w:rPr>
        <w:rFonts w:hint="default"/>
        <w:lang w:val="pl-PL" w:eastAsia="pl-PL" w:bidi="pl-PL"/>
      </w:rPr>
    </w:lvl>
    <w:lvl w:ilvl="6" w:tplc="36AE38E4">
      <w:numFmt w:val="bullet"/>
      <w:lvlText w:val="•"/>
      <w:lvlJc w:val="left"/>
      <w:pPr>
        <w:ind w:left="6508" w:hanging="111"/>
      </w:pPr>
      <w:rPr>
        <w:rFonts w:hint="default"/>
        <w:lang w:val="pl-PL" w:eastAsia="pl-PL" w:bidi="pl-PL"/>
      </w:rPr>
    </w:lvl>
    <w:lvl w:ilvl="7" w:tplc="0E64896C">
      <w:numFmt w:val="bullet"/>
      <w:lvlText w:val="•"/>
      <w:lvlJc w:val="left"/>
      <w:pPr>
        <w:ind w:left="7717" w:hanging="111"/>
      </w:pPr>
      <w:rPr>
        <w:rFonts w:hint="default"/>
        <w:lang w:val="pl-PL" w:eastAsia="pl-PL" w:bidi="pl-PL"/>
      </w:rPr>
    </w:lvl>
    <w:lvl w:ilvl="8" w:tplc="7FB82FFE">
      <w:numFmt w:val="bullet"/>
      <w:lvlText w:val="•"/>
      <w:lvlJc w:val="left"/>
      <w:pPr>
        <w:ind w:left="8927" w:hanging="111"/>
      </w:pPr>
      <w:rPr>
        <w:rFonts w:hint="default"/>
        <w:lang w:val="pl-PL" w:eastAsia="pl-PL" w:bidi="pl-PL"/>
      </w:rPr>
    </w:lvl>
  </w:abstractNum>
  <w:abstractNum w:abstractNumId="1" w15:restartNumberingAfterBreak="0">
    <w:nsid w:val="548E064C"/>
    <w:multiLevelType w:val="hybridMultilevel"/>
    <w:tmpl w:val="A41C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EB76D6"/>
    <w:multiLevelType w:val="hybridMultilevel"/>
    <w:tmpl w:val="997492A8"/>
    <w:lvl w:ilvl="0" w:tplc="D728A2AE">
      <w:numFmt w:val="bullet"/>
      <w:lvlText w:val="-"/>
      <w:lvlJc w:val="left"/>
      <w:pPr>
        <w:ind w:left="399" w:hanging="11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pl-PL" w:eastAsia="pl-PL" w:bidi="pl-PL"/>
      </w:rPr>
    </w:lvl>
    <w:lvl w:ilvl="1" w:tplc="67602A78">
      <w:numFmt w:val="bullet"/>
      <w:lvlText w:val="•"/>
      <w:lvlJc w:val="left"/>
      <w:pPr>
        <w:ind w:left="1494" w:hanging="111"/>
      </w:pPr>
      <w:rPr>
        <w:rFonts w:hint="default"/>
        <w:lang w:val="pl-PL" w:eastAsia="pl-PL" w:bidi="pl-PL"/>
      </w:rPr>
    </w:lvl>
    <w:lvl w:ilvl="2" w:tplc="CA0CDC9E">
      <w:numFmt w:val="bullet"/>
      <w:lvlText w:val="•"/>
      <w:lvlJc w:val="left"/>
      <w:pPr>
        <w:ind w:left="2589" w:hanging="111"/>
      </w:pPr>
      <w:rPr>
        <w:rFonts w:hint="default"/>
        <w:lang w:val="pl-PL" w:eastAsia="pl-PL" w:bidi="pl-PL"/>
      </w:rPr>
    </w:lvl>
    <w:lvl w:ilvl="3" w:tplc="415012E0">
      <w:numFmt w:val="bullet"/>
      <w:lvlText w:val="•"/>
      <w:lvlJc w:val="left"/>
      <w:pPr>
        <w:ind w:left="3683" w:hanging="111"/>
      </w:pPr>
      <w:rPr>
        <w:rFonts w:hint="default"/>
        <w:lang w:val="pl-PL" w:eastAsia="pl-PL" w:bidi="pl-PL"/>
      </w:rPr>
    </w:lvl>
    <w:lvl w:ilvl="4" w:tplc="7CA40514">
      <w:numFmt w:val="bullet"/>
      <w:lvlText w:val="•"/>
      <w:lvlJc w:val="left"/>
      <w:pPr>
        <w:ind w:left="4778" w:hanging="111"/>
      </w:pPr>
      <w:rPr>
        <w:rFonts w:hint="default"/>
        <w:lang w:val="pl-PL" w:eastAsia="pl-PL" w:bidi="pl-PL"/>
      </w:rPr>
    </w:lvl>
    <w:lvl w:ilvl="5" w:tplc="1D3015D0">
      <w:numFmt w:val="bullet"/>
      <w:lvlText w:val="•"/>
      <w:lvlJc w:val="left"/>
      <w:pPr>
        <w:ind w:left="5873" w:hanging="111"/>
      </w:pPr>
      <w:rPr>
        <w:rFonts w:hint="default"/>
        <w:lang w:val="pl-PL" w:eastAsia="pl-PL" w:bidi="pl-PL"/>
      </w:rPr>
    </w:lvl>
    <w:lvl w:ilvl="6" w:tplc="3D82F96A">
      <w:numFmt w:val="bullet"/>
      <w:lvlText w:val="•"/>
      <w:lvlJc w:val="left"/>
      <w:pPr>
        <w:ind w:left="6967" w:hanging="111"/>
      </w:pPr>
      <w:rPr>
        <w:rFonts w:hint="default"/>
        <w:lang w:val="pl-PL" w:eastAsia="pl-PL" w:bidi="pl-PL"/>
      </w:rPr>
    </w:lvl>
    <w:lvl w:ilvl="7" w:tplc="11508992">
      <w:numFmt w:val="bullet"/>
      <w:lvlText w:val="•"/>
      <w:lvlJc w:val="left"/>
      <w:pPr>
        <w:ind w:left="8062" w:hanging="111"/>
      </w:pPr>
      <w:rPr>
        <w:rFonts w:hint="default"/>
        <w:lang w:val="pl-PL" w:eastAsia="pl-PL" w:bidi="pl-PL"/>
      </w:rPr>
    </w:lvl>
    <w:lvl w:ilvl="8" w:tplc="0A603EA0">
      <w:numFmt w:val="bullet"/>
      <w:lvlText w:val="•"/>
      <w:lvlJc w:val="left"/>
      <w:pPr>
        <w:ind w:left="9157" w:hanging="111"/>
      </w:pPr>
      <w:rPr>
        <w:rFonts w:hint="default"/>
        <w:lang w:val="pl-PL" w:eastAsia="pl-PL" w:bidi="pl-PL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3B"/>
    <w:rsid w:val="000243DC"/>
    <w:rsid w:val="000435A5"/>
    <w:rsid w:val="000B032C"/>
    <w:rsid w:val="000D21D1"/>
    <w:rsid w:val="000E03B1"/>
    <w:rsid w:val="000E284B"/>
    <w:rsid w:val="000E625E"/>
    <w:rsid w:val="00105E86"/>
    <w:rsid w:val="001075E5"/>
    <w:rsid w:val="001246AA"/>
    <w:rsid w:val="0013188C"/>
    <w:rsid w:val="00172371"/>
    <w:rsid w:val="001974F8"/>
    <w:rsid w:val="001C21CA"/>
    <w:rsid w:val="00275DBA"/>
    <w:rsid w:val="00292BDC"/>
    <w:rsid w:val="002C3CA8"/>
    <w:rsid w:val="002F3813"/>
    <w:rsid w:val="00331273"/>
    <w:rsid w:val="00344819"/>
    <w:rsid w:val="003738A9"/>
    <w:rsid w:val="003959D2"/>
    <w:rsid w:val="003C0022"/>
    <w:rsid w:val="003F09D9"/>
    <w:rsid w:val="00412A5D"/>
    <w:rsid w:val="0043050D"/>
    <w:rsid w:val="004622F3"/>
    <w:rsid w:val="00491089"/>
    <w:rsid w:val="004B45EC"/>
    <w:rsid w:val="004B6C9D"/>
    <w:rsid w:val="004C1C69"/>
    <w:rsid w:val="004C6009"/>
    <w:rsid w:val="004E4D3B"/>
    <w:rsid w:val="005B1123"/>
    <w:rsid w:val="005C4612"/>
    <w:rsid w:val="006343E4"/>
    <w:rsid w:val="00652F6F"/>
    <w:rsid w:val="00670F0F"/>
    <w:rsid w:val="00684C88"/>
    <w:rsid w:val="006D37F8"/>
    <w:rsid w:val="006D7DEA"/>
    <w:rsid w:val="007053A3"/>
    <w:rsid w:val="00705E84"/>
    <w:rsid w:val="0071072F"/>
    <w:rsid w:val="007377B4"/>
    <w:rsid w:val="007A0881"/>
    <w:rsid w:val="007E288D"/>
    <w:rsid w:val="0083054E"/>
    <w:rsid w:val="008657AF"/>
    <w:rsid w:val="008D65E8"/>
    <w:rsid w:val="00922F0B"/>
    <w:rsid w:val="00935B38"/>
    <w:rsid w:val="00937BD9"/>
    <w:rsid w:val="00940D1C"/>
    <w:rsid w:val="00955C26"/>
    <w:rsid w:val="009A67C0"/>
    <w:rsid w:val="009F2656"/>
    <w:rsid w:val="009F54AA"/>
    <w:rsid w:val="00A35E10"/>
    <w:rsid w:val="00A37152"/>
    <w:rsid w:val="00A52D08"/>
    <w:rsid w:val="00A7459C"/>
    <w:rsid w:val="00AB6047"/>
    <w:rsid w:val="00B22D1E"/>
    <w:rsid w:val="00B372CB"/>
    <w:rsid w:val="00BE162F"/>
    <w:rsid w:val="00C525C5"/>
    <w:rsid w:val="00C61CF5"/>
    <w:rsid w:val="00C92F2A"/>
    <w:rsid w:val="00CA63E8"/>
    <w:rsid w:val="00CB3507"/>
    <w:rsid w:val="00CC3DEA"/>
    <w:rsid w:val="00CD615F"/>
    <w:rsid w:val="00D034A7"/>
    <w:rsid w:val="00D344B1"/>
    <w:rsid w:val="00D43176"/>
    <w:rsid w:val="00D636A1"/>
    <w:rsid w:val="00DA190E"/>
    <w:rsid w:val="00DE02F6"/>
    <w:rsid w:val="00E643C6"/>
    <w:rsid w:val="00EB0D4D"/>
    <w:rsid w:val="00EB3985"/>
    <w:rsid w:val="00EF2227"/>
    <w:rsid w:val="00F305CA"/>
    <w:rsid w:val="00F53F84"/>
    <w:rsid w:val="00F657F4"/>
    <w:rsid w:val="00FA1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9BB0"/>
  <w15:docId w15:val="{59DE8CBA-C10B-45C8-AE13-C7E01E5E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4D3B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959D2"/>
    <w:pPr>
      <w:widowControl w:val="0"/>
      <w:autoSpaceDE w:val="0"/>
      <w:autoSpaceDN w:val="0"/>
      <w:spacing w:after="0" w:line="240" w:lineRule="auto"/>
      <w:ind w:left="2398" w:hanging="1717"/>
      <w:outlineLvl w:val="0"/>
    </w:pPr>
    <w:rPr>
      <w:b/>
      <w:bCs/>
      <w:sz w:val="19"/>
      <w:szCs w:val="19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4D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3D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44B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B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50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B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50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959D2"/>
    <w:rPr>
      <w:rFonts w:ascii="Times New Roman" w:eastAsia="Times New Roman" w:hAnsi="Times New Roman" w:cs="Times New Roman"/>
      <w:b/>
      <w:bCs/>
      <w:sz w:val="19"/>
      <w:szCs w:val="19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3959D2"/>
    <w:pPr>
      <w:widowControl w:val="0"/>
      <w:autoSpaceDE w:val="0"/>
      <w:autoSpaceDN w:val="0"/>
      <w:spacing w:after="0" w:line="240" w:lineRule="auto"/>
    </w:pPr>
    <w:rPr>
      <w:sz w:val="19"/>
      <w:szCs w:val="19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59D2"/>
    <w:rPr>
      <w:rFonts w:ascii="Times New Roman" w:eastAsia="Times New Roman" w:hAnsi="Times New Roman" w:cs="Times New Roman"/>
      <w:sz w:val="19"/>
      <w:szCs w:val="19"/>
      <w:lang w:eastAsia="pl-PL" w:bidi="pl-PL"/>
    </w:rPr>
  </w:style>
  <w:style w:type="paragraph" w:styleId="Akapitzlist">
    <w:name w:val="List Paragraph"/>
    <w:basedOn w:val="Normalny"/>
    <w:uiPriority w:val="1"/>
    <w:qFormat/>
    <w:rsid w:val="003959D2"/>
    <w:pPr>
      <w:widowControl w:val="0"/>
      <w:autoSpaceDE w:val="0"/>
      <w:autoSpaceDN w:val="0"/>
      <w:spacing w:after="0" w:line="240" w:lineRule="auto"/>
      <w:ind w:left="116"/>
    </w:pPr>
    <w:rPr>
      <w:sz w:val="22"/>
      <w:szCs w:val="2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9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r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pr.wloclaw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Kujawa</dc:creator>
  <cp:lastModifiedBy>mkujawa</cp:lastModifiedBy>
  <cp:revision>137</cp:revision>
  <dcterms:created xsi:type="dcterms:W3CDTF">2019-02-19T09:38:00Z</dcterms:created>
  <dcterms:modified xsi:type="dcterms:W3CDTF">2019-09-02T09:10:00Z</dcterms:modified>
</cp:coreProperties>
</file>